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BD88" w14:textId="77777777" w:rsidR="004A72B6" w:rsidRDefault="004A72B6" w:rsidP="00897039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2A90E459" wp14:editId="1394FCE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770571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2187D44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08A82E7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3CCCB2A8" w14:textId="77777777" w:rsidR="00C511BD" w:rsidRPr="00AB181E" w:rsidRDefault="00C511BD" w:rsidP="00897039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14:paraId="13EEAF99" w14:textId="77777777" w:rsidR="00C511BD" w:rsidRDefault="00C511BD" w:rsidP="00897039">
      <w:pPr>
        <w:pStyle w:val="a5"/>
        <w:jc w:val="center"/>
        <w:rPr>
          <w:b/>
          <w:bCs/>
          <w:color w:val="333333"/>
          <w:kern w:val="36"/>
        </w:rPr>
      </w:pPr>
    </w:p>
    <w:p w14:paraId="46D34EE2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</w:t>
      </w:r>
      <w:r w:rsidR="00187508">
        <w:rPr>
          <w:sz w:val="20"/>
          <w:szCs w:val="20"/>
        </w:rPr>
        <w:t>1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 w:rsidR="00A957A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</w:t>
      </w:r>
      <w:r w:rsidR="00A957AA">
        <w:rPr>
          <w:sz w:val="20"/>
          <w:szCs w:val="20"/>
        </w:rPr>
        <w:t xml:space="preserve"> </w:t>
      </w:r>
      <w:r w:rsidRPr="003F3185">
        <w:rPr>
          <w:sz w:val="20"/>
          <w:szCs w:val="20"/>
        </w:rPr>
        <w:t>тел./факс</w:t>
      </w:r>
      <w:r w:rsidR="00187508"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 w:rsidR="00187508">
        <w:rPr>
          <w:sz w:val="20"/>
          <w:szCs w:val="20"/>
        </w:rPr>
        <w:t>(</w:t>
      </w:r>
      <w:r>
        <w:rPr>
          <w:sz w:val="20"/>
          <w:szCs w:val="20"/>
        </w:rPr>
        <w:t>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</w:t>
      </w:r>
      <w:r w:rsidR="00187508">
        <w:rPr>
          <w:sz w:val="20"/>
          <w:szCs w:val="20"/>
        </w:rPr>
        <w:t>8</w:t>
      </w:r>
      <w:r>
        <w:rPr>
          <w:sz w:val="20"/>
          <w:szCs w:val="20"/>
        </w:rPr>
        <w:t xml:space="preserve">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14:paraId="338606D3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</w:t>
      </w:r>
      <w:r w:rsidR="00187508">
        <w:rPr>
          <w:sz w:val="20"/>
          <w:szCs w:val="20"/>
        </w:rPr>
        <w:t xml:space="preserve">д. </w:t>
      </w:r>
      <w:r>
        <w:rPr>
          <w:sz w:val="20"/>
          <w:szCs w:val="20"/>
        </w:rPr>
        <w:t>3</w:t>
      </w:r>
      <w:r w:rsidR="00187508">
        <w:rPr>
          <w:sz w:val="20"/>
          <w:szCs w:val="20"/>
        </w:rPr>
        <w:t>, оф. 411</w:t>
      </w:r>
      <w:r>
        <w:rPr>
          <w:sz w:val="20"/>
          <w:szCs w:val="20"/>
        </w:rPr>
        <w:t xml:space="preserve">                                                                             </w:t>
      </w:r>
      <w:r w:rsidR="00A957A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FC35EF"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FC35EF">
        <w:rPr>
          <w:sz w:val="18"/>
          <w:szCs w:val="18"/>
        </w:rPr>
        <w:t>.</w:t>
      </w:r>
      <w:proofErr w:type="spellStart"/>
      <w:r w:rsidRPr="00B0467F">
        <w:rPr>
          <w:sz w:val="18"/>
          <w:szCs w:val="18"/>
          <w:lang w:val="en-US"/>
        </w:rPr>
        <w:t>ru</w:t>
      </w:r>
      <w:proofErr w:type="spellEnd"/>
      <w:r w:rsidRPr="00FC35EF">
        <w:rPr>
          <w:sz w:val="18"/>
          <w:szCs w:val="18"/>
        </w:rPr>
        <w:t xml:space="preserve">  </w:t>
      </w:r>
    </w:p>
    <w:p w14:paraId="37C09482" w14:textId="77777777" w:rsidR="004A72B6" w:rsidRDefault="004A72B6" w:rsidP="00897039">
      <w:pPr>
        <w:ind w:firstLine="709"/>
        <w:jc w:val="center"/>
        <w:rPr>
          <w:b/>
          <w:bCs/>
          <w:color w:val="333333"/>
          <w:kern w:val="36"/>
          <w:sz w:val="26"/>
          <w:szCs w:val="26"/>
        </w:rPr>
      </w:pPr>
    </w:p>
    <w:p w14:paraId="720E207B" w14:textId="77777777" w:rsidR="00C71F85" w:rsidRDefault="00C71F85" w:rsidP="00F3406E">
      <w:pPr>
        <w:jc w:val="center"/>
        <w:rPr>
          <w:b/>
          <w:bCs/>
          <w:kern w:val="36"/>
          <w:sz w:val="26"/>
          <w:szCs w:val="26"/>
        </w:rPr>
      </w:pPr>
    </w:p>
    <w:p w14:paraId="2301060C" w14:textId="662B7979" w:rsidR="00D51342" w:rsidRPr="00246A0A" w:rsidRDefault="00C511BD" w:rsidP="00F3406E">
      <w:pPr>
        <w:jc w:val="center"/>
        <w:rPr>
          <w:b/>
          <w:bCs/>
          <w:kern w:val="36"/>
          <w:sz w:val="26"/>
          <w:szCs w:val="26"/>
        </w:rPr>
      </w:pPr>
      <w:r w:rsidRPr="00355932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355932">
        <w:rPr>
          <w:b/>
          <w:bCs/>
          <w:kern w:val="36"/>
          <w:sz w:val="26"/>
          <w:szCs w:val="26"/>
        </w:rPr>
        <w:t xml:space="preserve">№ </w:t>
      </w:r>
      <w:r w:rsidR="00072657">
        <w:rPr>
          <w:b/>
          <w:bCs/>
          <w:kern w:val="36"/>
          <w:sz w:val="26"/>
          <w:szCs w:val="26"/>
        </w:rPr>
        <w:t>4</w:t>
      </w:r>
    </w:p>
    <w:p w14:paraId="7951BB78" w14:textId="77777777" w:rsidR="00B1179A" w:rsidRDefault="00C511BD" w:rsidP="0064436A">
      <w:pPr>
        <w:jc w:val="center"/>
      </w:pPr>
      <w:r w:rsidRPr="00187508">
        <w:t xml:space="preserve">по проекту решения Совета депутатов </w:t>
      </w:r>
      <w:r w:rsidR="00187508">
        <w:t xml:space="preserve">Северодвинска </w:t>
      </w:r>
    </w:p>
    <w:p w14:paraId="2B065000" w14:textId="476D2029" w:rsidR="00C511BD" w:rsidRPr="00187508" w:rsidRDefault="00FC3323" w:rsidP="00FC09C4">
      <w:pPr>
        <w:jc w:val="center"/>
        <w:rPr>
          <w:b/>
        </w:rPr>
      </w:pPr>
      <w:r>
        <w:t xml:space="preserve">«О </w:t>
      </w:r>
      <w:r w:rsidR="00FC09C4">
        <w:t>передаче в безвозмездное пользование муниципального имущества</w:t>
      </w:r>
      <w:r>
        <w:t>»</w:t>
      </w:r>
    </w:p>
    <w:p w14:paraId="2C37D5AF" w14:textId="77777777" w:rsidR="00AD3D9F" w:rsidRDefault="00AD3D9F" w:rsidP="00897039">
      <w:pPr>
        <w:jc w:val="right"/>
      </w:pPr>
    </w:p>
    <w:p w14:paraId="750D7190" w14:textId="370D7CF6" w:rsidR="00C511BD" w:rsidRPr="002E6636" w:rsidRDefault="00A61155" w:rsidP="00897039">
      <w:pPr>
        <w:jc w:val="right"/>
      </w:pPr>
      <w:r>
        <w:t>27</w:t>
      </w:r>
      <w:r w:rsidR="00C1364E">
        <w:t xml:space="preserve"> </w:t>
      </w:r>
      <w:r w:rsidR="00072657">
        <w:t>января</w:t>
      </w:r>
      <w:r w:rsidR="0019454B">
        <w:t xml:space="preserve"> </w:t>
      </w:r>
      <w:r w:rsidR="00C511BD" w:rsidRPr="003F3185">
        <w:t>20</w:t>
      </w:r>
      <w:r w:rsidR="00937098">
        <w:t>2</w:t>
      </w:r>
      <w:r w:rsidR="00072657">
        <w:t>2</w:t>
      </w:r>
      <w:r w:rsidR="00C511BD">
        <w:t xml:space="preserve"> года</w:t>
      </w:r>
    </w:p>
    <w:p w14:paraId="1FCA9D19" w14:textId="77777777" w:rsidR="00C511BD" w:rsidRDefault="00C511BD" w:rsidP="00897039">
      <w:pPr>
        <w:jc w:val="right"/>
      </w:pPr>
    </w:p>
    <w:p w14:paraId="3AF97E41" w14:textId="2FFFD600" w:rsidR="009A77CF" w:rsidRDefault="00F50004" w:rsidP="004E5BE6">
      <w:pPr>
        <w:spacing w:line="264" w:lineRule="auto"/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62912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6A308B" w:rsidRPr="006A308B">
        <w:t xml:space="preserve"> </w:t>
      </w:r>
      <w:r w:rsidR="006A308B">
        <w:t>письмом Совета де</w:t>
      </w:r>
      <w:r w:rsidR="00C1364E">
        <w:t>путатов Северодвинска № 02-11/</w:t>
      </w:r>
      <w:r w:rsidR="00072657">
        <w:t>15</w:t>
      </w:r>
      <w:r w:rsidR="006A308B">
        <w:t xml:space="preserve"> от </w:t>
      </w:r>
      <w:r w:rsidR="0046605D">
        <w:t>1</w:t>
      </w:r>
      <w:r w:rsidR="00072657">
        <w:t>9</w:t>
      </w:r>
      <w:r w:rsidR="00C1364E">
        <w:t>.</w:t>
      </w:r>
      <w:r w:rsidR="00004595">
        <w:t>0</w:t>
      </w:r>
      <w:r w:rsidR="00072657">
        <w:t>1</w:t>
      </w:r>
      <w:r w:rsidR="006A308B">
        <w:t>.202</w:t>
      </w:r>
      <w:r w:rsidR="00072657">
        <w:t>2</w:t>
      </w:r>
      <w:r w:rsidR="002C3ABA">
        <w:t xml:space="preserve"> </w:t>
      </w:r>
      <w:r w:rsidR="006A308B" w:rsidRPr="00C511BD">
        <w:t>по проекту</w:t>
      </w:r>
      <w:r w:rsidR="006A308B">
        <w:t xml:space="preserve"> </w:t>
      </w:r>
      <w:r w:rsidR="00FD7B5E" w:rsidRPr="00C511BD">
        <w:t>решения Совета</w:t>
      </w:r>
      <w:r w:rsidR="00D21E56">
        <w:t xml:space="preserve"> депутатов Северодвинска </w:t>
      </w:r>
      <w:r w:rsidR="00FC3323">
        <w:t>«</w:t>
      </w:r>
      <w:r w:rsidR="00683812">
        <w:t xml:space="preserve">О </w:t>
      </w:r>
      <w:r w:rsidR="00FC09C4">
        <w:t>передаче в безвозмездное пользование муниципального имущества</w:t>
      </w:r>
      <w:r w:rsidR="00FC3323">
        <w:t>»</w:t>
      </w:r>
      <w:r w:rsidR="00AB0716">
        <w:t xml:space="preserve"> </w:t>
      </w:r>
      <w:r w:rsidR="007A32C7">
        <w:t>(далее – проект решения), внесенного Главой Северодвинска</w:t>
      </w:r>
      <w:r w:rsidR="00D87515">
        <w:t>.</w:t>
      </w:r>
    </w:p>
    <w:p w14:paraId="106D69F8" w14:textId="212002C3" w:rsidR="00D87515" w:rsidRDefault="00D87515" w:rsidP="004E5BE6">
      <w:pPr>
        <w:spacing w:line="264" w:lineRule="auto"/>
        <w:jc w:val="both"/>
      </w:pPr>
    </w:p>
    <w:p w14:paraId="6416B0BB" w14:textId="759A962F" w:rsidR="00C274EB" w:rsidRDefault="00C274EB" w:rsidP="004E5BE6">
      <w:pPr>
        <w:spacing w:line="264" w:lineRule="auto"/>
        <w:ind w:firstLine="709"/>
        <w:jc w:val="both"/>
        <w:rPr>
          <w:rFonts w:eastAsia="Calibri"/>
        </w:rPr>
      </w:pPr>
      <w:r>
        <w:t>Контрольно-счетная палата Северодвинска, рассмотрев проект решения, пояснительную записку</w:t>
      </w:r>
      <w:r w:rsidR="00C0146C">
        <w:t xml:space="preserve">, </w:t>
      </w:r>
      <w:r w:rsidRPr="005215A1">
        <w:t>информацию, представленную</w:t>
      </w:r>
      <w:r>
        <w:t xml:space="preserve"> Комитетом </w:t>
      </w:r>
      <w:r>
        <w:rPr>
          <w:rFonts w:eastAsia="Calibri"/>
        </w:rPr>
        <w:t>по управлению муниципальным имуществом Администрации Северодвинска, отмечает следующее.</w:t>
      </w:r>
    </w:p>
    <w:p w14:paraId="09C579E1" w14:textId="07F3C9A8" w:rsidR="006664E1" w:rsidRDefault="006664E1" w:rsidP="004E5BE6">
      <w:pPr>
        <w:spacing w:line="264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Проектом решения предлагается передать региональной общественной организации «</w:t>
      </w:r>
      <w:r w:rsidR="00072657">
        <w:rPr>
          <w:rFonts w:eastAsia="Calibri"/>
        </w:rPr>
        <w:t>Федерации Айкидо Поморья</w:t>
      </w:r>
      <w:r>
        <w:rPr>
          <w:rFonts w:eastAsia="Calibri"/>
        </w:rPr>
        <w:t xml:space="preserve">» (далее </w:t>
      </w:r>
      <w:r w:rsidR="00A046DC">
        <w:rPr>
          <w:rFonts w:eastAsia="Calibri"/>
        </w:rPr>
        <w:softHyphen/>
      </w:r>
      <w:r w:rsidR="00A046DC">
        <w:rPr>
          <w:rFonts w:eastAsia="Calibri"/>
        </w:rPr>
        <w:softHyphen/>
        <w:t>–</w:t>
      </w:r>
      <w:r>
        <w:rPr>
          <w:rFonts w:eastAsia="Calibri"/>
        </w:rPr>
        <w:t xml:space="preserve"> Организация) в безвозмездное пользование муниципальное нежилое помещение площадью </w:t>
      </w:r>
      <w:r w:rsidR="00072657">
        <w:rPr>
          <w:rFonts w:eastAsia="Calibri"/>
        </w:rPr>
        <w:t>266,7</w:t>
      </w:r>
      <w:r>
        <w:rPr>
          <w:rFonts w:eastAsia="Calibri"/>
        </w:rPr>
        <w:t xml:space="preserve"> кв. м, расположенное по адресу: г. Северодвинск, пр. Победы, д. 14, сроком на пять лет.</w:t>
      </w:r>
    </w:p>
    <w:p w14:paraId="27C5D9EA" w14:textId="77777777" w:rsidR="00F84F6A" w:rsidRPr="00044747" w:rsidRDefault="00F84F6A" w:rsidP="004E5BE6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044747">
        <w:t>Муниципальное имущество может быть передано в безвозмездное пользование некоммерческим организациям, в том числе социально ориентированным некоммерческим организациям</w:t>
      </w:r>
      <w:r>
        <w:t>,</w:t>
      </w:r>
      <w:r w:rsidRPr="00044747">
        <w:t xml:space="preserve"> </w:t>
      </w:r>
      <w:r w:rsidRPr="00A046DC">
        <w:rPr>
          <w:u w:val="single"/>
        </w:rPr>
        <w:t>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</w:t>
      </w:r>
      <w:r w:rsidRPr="00044747">
        <w:t xml:space="preserve">, предусмотренных </w:t>
      </w:r>
      <w:hyperlink r:id="rId9" w:history="1">
        <w:r w:rsidRPr="00F84F6A">
          <w:rPr>
            <w:rStyle w:val="af"/>
            <w:color w:val="000000" w:themeColor="text1"/>
            <w:u w:val="none"/>
          </w:rPr>
          <w:t>статьей 31.1</w:t>
        </w:r>
      </w:hyperlink>
      <w:r w:rsidRPr="00F84F6A">
        <w:rPr>
          <w:color w:val="000000" w:themeColor="text1"/>
        </w:rPr>
        <w:t xml:space="preserve"> </w:t>
      </w:r>
      <w:r w:rsidRPr="00044747">
        <w:t>Федерального закона от 12.01.1996 № 7-ФЗ «О некоммерческих организациях», в соответствии с:</w:t>
      </w:r>
    </w:p>
    <w:p w14:paraId="6C45A4DF" w14:textId="11F6C7E8" w:rsidR="00F84F6A" w:rsidRPr="00044747" w:rsidRDefault="00F84F6A" w:rsidP="004E5BE6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044747">
        <w:t xml:space="preserve">- </w:t>
      </w:r>
      <w:r>
        <w:t>под</w:t>
      </w:r>
      <w:r w:rsidRPr="00044747">
        <w:t>пунктом 5.1.7 Положения о порядке распоряжения муниципальным имуществом при передаче его в пользование, утвержденного решением Совета депутатов Северодвинска от 26.02.2009 № 34 (далее – Положение № 34), на основании решения, принимаемого Советом депутатов Северодвинска о передаче (согласовании передачи) муниципального имущества в безвозмездное пользование;</w:t>
      </w:r>
    </w:p>
    <w:p w14:paraId="081A76FD" w14:textId="435FD796" w:rsidR="00F84F6A" w:rsidRDefault="00F84F6A" w:rsidP="004E5BE6">
      <w:pPr>
        <w:spacing w:line="264" w:lineRule="auto"/>
        <w:ind w:firstLine="709"/>
        <w:jc w:val="both"/>
      </w:pPr>
      <w:r w:rsidRPr="00044747">
        <w:t>- пунктом 4 части 1 статьи 17.1 Федерального закона от 26.07.2006 № 135-ФЗ «О защите конкуренции» без проведения торгов.</w:t>
      </w:r>
    </w:p>
    <w:p w14:paraId="7CF0ECB6" w14:textId="1B7FBD24" w:rsidR="00F84F6A" w:rsidRPr="006C1285" w:rsidRDefault="00F84F6A" w:rsidP="004E5BE6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Организация</w:t>
      </w:r>
      <w:r w:rsidR="001C1BC1">
        <w:t xml:space="preserve"> </w:t>
      </w:r>
      <w:r>
        <w:t xml:space="preserve">зарегистрирована </w:t>
      </w:r>
      <w:r w:rsidRPr="006C1285">
        <w:t>в</w:t>
      </w:r>
      <w:r>
        <w:t xml:space="preserve"> Управлении</w:t>
      </w:r>
      <w:r w:rsidRPr="006C1285">
        <w:t xml:space="preserve"> Мин</w:t>
      </w:r>
      <w:r>
        <w:t>истерства юстиции</w:t>
      </w:r>
      <w:r w:rsidRPr="006C1285">
        <w:t xml:space="preserve"> Росси</w:t>
      </w:r>
      <w:r>
        <w:t>йской Федерации по Архангельской области и Ненецкому автономному округу</w:t>
      </w:r>
      <w:r w:rsidRPr="006C1285">
        <w:t xml:space="preserve"> и внесена в реестр некоммерческих организаций. В Единый государственный реестр юридических лиц</w:t>
      </w:r>
      <w:r w:rsidR="00944376">
        <w:t xml:space="preserve"> (далее – </w:t>
      </w:r>
      <w:r w:rsidR="00944376">
        <w:lastRenderedPageBreak/>
        <w:t>ЕГРЮЛ)</w:t>
      </w:r>
      <w:r w:rsidR="00A61155">
        <w:t>,</w:t>
      </w:r>
      <w:r w:rsidRPr="006C1285">
        <w:t xml:space="preserve"> запись о государственной регистрации внесена </w:t>
      </w:r>
      <w:r w:rsidR="001C1BC1">
        <w:t>02</w:t>
      </w:r>
      <w:r w:rsidRPr="006C1285">
        <w:t>.</w:t>
      </w:r>
      <w:r w:rsidR="001C1BC1">
        <w:t>11</w:t>
      </w:r>
      <w:r w:rsidRPr="006C1285">
        <w:t>.20</w:t>
      </w:r>
      <w:r w:rsidR="001C1BC1">
        <w:t>06</w:t>
      </w:r>
      <w:r w:rsidRPr="006C1285">
        <w:t xml:space="preserve"> за основным государственным регистрационным номером </w:t>
      </w:r>
      <w:r w:rsidR="001C1BC1">
        <w:t>1062900017179</w:t>
      </w:r>
      <w:r w:rsidRPr="006C1285">
        <w:t>.</w:t>
      </w:r>
    </w:p>
    <w:p w14:paraId="4EDE7A32" w14:textId="41B608C3" w:rsidR="00F84F6A" w:rsidRDefault="00F84F6A" w:rsidP="004E5BE6">
      <w:pPr>
        <w:spacing w:line="264" w:lineRule="auto"/>
        <w:ind w:firstLine="709"/>
        <w:jc w:val="both"/>
      </w:pPr>
    </w:p>
    <w:p w14:paraId="32169B53" w14:textId="7799D222" w:rsidR="003010EB" w:rsidRDefault="003010EB" w:rsidP="004E5BE6">
      <w:pPr>
        <w:spacing w:line="264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Организация с </w:t>
      </w:r>
      <w:r w:rsidR="00705C37">
        <w:rPr>
          <w:rFonts w:eastAsia="Calibri"/>
        </w:rPr>
        <w:t>30</w:t>
      </w:r>
      <w:r>
        <w:rPr>
          <w:rFonts w:eastAsia="Calibri"/>
        </w:rPr>
        <w:t>.07.20</w:t>
      </w:r>
      <w:r w:rsidR="00705C37">
        <w:rPr>
          <w:rFonts w:eastAsia="Calibri"/>
        </w:rPr>
        <w:t>21</w:t>
      </w:r>
      <w:r>
        <w:rPr>
          <w:rFonts w:eastAsia="Calibri"/>
        </w:rPr>
        <w:t xml:space="preserve"> арендует помещение по адресу: г. Северодвинск, пр. Победы, д. 14, общей площадью </w:t>
      </w:r>
      <w:r w:rsidR="00705C37">
        <w:rPr>
          <w:rFonts w:eastAsia="Calibri"/>
        </w:rPr>
        <w:t>266,7</w:t>
      </w:r>
      <w:r>
        <w:rPr>
          <w:rFonts w:eastAsia="Calibri"/>
        </w:rPr>
        <w:t xml:space="preserve"> кв. м </w:t>
      </w:r>
      <w:r w:rsidRPr="00587D1C">
        <w:rPr>
          <w:rFonts w:eastAsia="Calibri"/>
          <w:u w:val="single"/>
        </w:rPr>
        <w:t>для осуществления общественной деятельности некоммерческих организаций</w:t>
      </w:r>
      <w:r w:rsidRPr="00576ACA">
        <w:rPr>
          <w:rFonts w:eastAsia="Calibri"/>
        </w:rPr>
        <w:t xml:space="preserve"> без оказания платных услуг и другой коммерческой деятельности</w:t>
      </w:r>
      <w:r w:rsidR="00576ACA">
        <w:rPr>
          <w:rFonts w:eastAsia="Calibri"/>
        </w:rPr>
        <w:t xml:space="preserve"> согласно </w:t>
      </w:r>
      <w:r w:rsidR="00944376">
        <w:rPr>
          <w:rFonts w:eastAsia="Calibri"/>
        </w:rPr>
        <w:t>разделу</w:t>
      </w:r>
      <w:r w:rsidR="00576ACA">
        <w:rPr>
          <w:rFonts w:eastAsia="Calibri"/>
        </w:rPr>
        <w:t xml:space="preserve"> 1 договора аренды № 03-05/028-21 от 04.08.2021 и примен</w:t>
      </w:r>
      <w:r w:rsidR="00A61155">
        <w:rPr>
          <w:rFonts w:eastAsia="Calibri"/>
        </w:rPr>
        <w:t>енному</w:t>
      </w:r>
      <w:r w:rsidR="00576ACA">
        <w:rPr>
          <w:rFonts w:eastAsia="Calibri"/>
        </w:rPr>
        <w:t xml:space="preserve"> коэффициент</w:t>
      </w:r>
      <w:r w:rsidR="00A61155">
        <w:rPr>
          <w:rFonts w:eastAsia="Calibri"/>
        </w:rPr>
        <w:t>у</w:t>
      </w:r>
      <w:r w:rsidR="00576ACA">
        <w:rPr>
          <w:rFonts w:eastAsia="Calibri"/>
        </w:rPr>
        <w:t xml:space="preserve"> К2, учитывающе</w:t>
      </w:r>
      <w:r w:rsidR="00A61155">
        <w:rPr>
          <w:rFonts w:eastAsia="Calibri"/>
        </w:rPr>
        <w:t>му</w:t>
      </w:r>
      <w:r w:rsidR="00576ACA">
        <w:rPr>
          <w:rFonts w:eastAsia="Calibri"/>
        </w:rPr>
        <w:t xml:space="preserve"> вид деятельности, осуществляемый на объекте аренды, установленно</w:t>
      </w:r>
      <w:r w:rsidR="00A61155">
        <w:rPr>
          <w:rFonts w:eastAsia="Calibri"/>
        </w:rPr>
        <w:t>му</w:t>
      </w:r>
      <w:r w:rsidR="00576ACA">
        <w:rPr>
          <w:rFonts w:eastAsia="Calibri"/>
        </w:rPr>
        <w:t xml:space="preserve"> Приложением № 1 к Положению о расчете платы за пользование муниципальным имуществом, утвержденному решением Совета депутатов Северодвинска от 30.11.2006 № 140</w:t>
      </w:r>
      <w:r w:rsidR="00944376">
        <w:rPr>
          <w:rFonts w:eastAsia="Calibri"/>
        </w:rPr>
        <w:t>, при расчете арендной платы (подпункт 3.1.1. договора аренды № 03-05/028-21 от 04.08.2021).</w:t>
      </w:r>
    </w:p>
    <w:p w14:paraId="2E023E64" w14:textId="45A1B881" w:rsidR="00944376" w:rsidRDefault="00944376" w:rsidP="004E5BE6">
      <w:pPr>
        <w:spacing w:line="264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Вместе с тем, согласно выписке из ЕГРЮЛ основным видом деятельности по Общероссийскому классификатору видов экономической деятельности (далее – ОКВЭД</w:t>
      </w:r>
      <w:r w:rsidR="00DB67E0">
        <w:rPr>
          <w:rFonts w:eastAsia="Calibri"/>
        </w:rPr>
        <w:t>-2</w:t>
      </w:r>
      <w:r>
        <w:rPr>
          <w:rFonts w:eastAsia="Calibri"/>
        </w:rPr>
        <w:t>)</w:t>
      </w:r>
      <w:r w:rsidR="00DB67E0">
        <w:rPr>
          <w:rFonts w:eastAsia="Calibri"/>
        </w:rPr>
        <w:t xml:space="preserve"> Организации</w:t>
      </w:r>
      <w:r>
        <w:rPr>
          <w:rFonts w:eastAsia="Calibri"/>
        </w:rPr>
        <w:t xml:space="preserve"> является </w:t>
      </w:r>
      <w:r w:rsidR="00DB67E0" w:rsidRPr="00587D1C">
        <w:rPr>
          <w:rFonts w:eastAsia="Calibri"/>
          <w:u w:val="single"/>
        </w:rPr>
        <w:t>физкультурно-оздоровительная деятельность</w:t>
      </w:r>
      <w:r w:rsidR="00DB67E0">
        <w:rPr>
          <w:rFonts w:eastAsia="Calibri"/>
        </w:rPr>
        <w:t xml:space="preserve"> (код</w:t>
      </w:r>
      <w:r w:rsidR="00A61155">
        <w:rPr>
          <w:rFonts w:eastAsia="Calibri"/>
        </w:rPr>
        <w:t xml:space="preserve"> </w:t>
      </w:r>
      <w:r w:rsidR="00DB67E0">
        <w:rPr>
          <w:rFonts w:eastAsia="Calibri"/>
        </w:rPr>
        <w:t xml:space="preserve">96.04), дополнительными видами деятельности – </w:t>
      </w:r>
      <w:r w:rsidR="00DB67E0" w:rsidRPr="00587D1C">
        <w:rPr>
          <w:rFonts w:eastAsia="Calibri"/>
          <w:u w:val="single"/>
        </w:rPr>
        <w:t>прочая деятельность в области спорта</w:t>
      </w:r>
      <w:r w:rsidR="00DB67E0">
        <w:rPr>
          <w:rFonts w:eastAsia="Calibri"/>
        </w:rPr>
        <w:t xml:space="preserve"> (код 93.19) и </w:t>
      </w:r>
      <w:r w:rsidR="00DB67E0" w:rsidRPr="00587D1C">
        <w:rPr>
          <w:rFonts w:eastAsia="Calibri"/>
          <w:u w:val="single"/>
        </w:rPr>
        <w:t>деятельность в области отдыха и развлечений</w:t>
      </w:r>
      <w:r w:rsidR="00DB67E0">
        <w:rPr>
          <w:rFonts w:eastAsia="Calibri"/>
        </w:rPr>
        <w:t xml:space="preserve"> (код 93.2).</w:t>
      </w:r>
    </w:p>
    <w:p w14:paraId="76081AD1" w14:textId="10859013" w:rsidR="00556F92" w:rsidRDefault="00556F92" w:rsidP="004E5BE6">
      <w:pPr>
        <w:spacing w:line="264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целях установления фактического </w:t>
      </w:r>
      <w:r w:rsidR="00F04AE8">
        <w:rPr>
          <w:rFonts w:eastAsia="Calibri"/>
        </w:rPr>
        <w:t>соответствия статуса Организации</w:t>
      </w:r>
      <w:r w:rsidR="00A61155">
        <w:rPr>
          <w:rFonts w:eastAsia="Calibri"/>
        </w:rPr>
        <w:t xml:space="preserve"> -</w:t>
      </w:r>
      <w:r w:rsidR="00F04AE8">
        <w:rPr>
          <w:rFonts w:eastAsia="Calibri"/>
        </w:rPr>
        <w:t xml:space="preserve"> социально ориентированной некоммерческой организации</w:t>
      </w:r>
      <w:r w:rsidR="00A61155">
        <w:rPr>
          <w:rFonts w:eastAsia="Calibri"/>
        </w:rPr>
        <w:t>,</w:t>
      </w:r>
      <w:r w:rsidR="00F04AE8">
        <w:rPr>
          <w:rFonts w:eastAsia="Calibri"/>
        </w:rPr>
        <w:t xml:space="preserve"> </w:t>
      </w:r>
      <w:r>
        <w:rPr>
          <w:rFonts w:eastAsia="Calibri"/>
        </w:rPr>
        <w:t>Контрольно-счетной палатой Северодвинска запрошены учредительные, бухгалтерские, организационные документы</w:t>
      </w:r>
      <w:r w:rsidR="00F04AE8">
        <w:rPr>
          <w:rFonts w:eastAsia="Calibri"/>
        </w:rPr>
        <w:t xml:space="preserve"> за </w:t>
      </w:r>
      <w:r w:rsidR="00705C37">
        <w:rPr>
          <w:rFonts w:eastAsia="Calibri"/>
        </w:rPr>
        <w:t>2021</w:t>
      </w:r>
      <w:r w:rsidR="00F04AE8">
        <w:rPr>
          <w:rFonts w:eastAsia="Calibri"/>
        </w:rPr>
        <w:t xml:space="preserve"> год</w:t>
      </w:r>
      <w:r>
        <w:rPr>
          <w:rFonts w:eastAsia="Calibri"/>
        </w:rPr>
        <w:t>.</w:t>
      </w:r>
    </w:p>
    <w:p w14:paraId="38F357A8" w14:textId="242B7E88" w:rsidR="00572425" w:rsidRDefault="00F82117" w:rsidP="004E5BE6">
      <w:pPr>
        <w:spacing w:line="264" w:lineRule="auto"/>
        <w:ind w:firstLine="709"/>
        <w:jc w:val="both"/>
        <w:rPr>
          <w:rFonts w:eastAsia="Calibri"/>
        </w:rPr>
      </w:pPr>
      <w:r w:rsidRPr="00587D1C">
        <w:rPr>
          <w:rFonts w:eastAsia="Calibri"/>
        </w:rPr>
        <w:t>В соответствии с</w:t>
      </w:r>
      <w:r w:rsidR="00232825" w:rsidRPr="00587D1C">
        <w:rPr>
          <w:rFonts w:eastAsia="Calibri"/>
        </w:rPr>
        <w:t xml:space="preserve"> положениями</w:t>
      </w:r>
      <w:r w:rsidRPr="00587D1C">
        <w:rPr>
          <w:rFonts w:eastAsia="Calibri"/>
        </w:rPr>
        <w:t xml:space="preserve"> Устав</w:t>
      </w:r>
      <w:r w:rsidR="00232825" w:rsidRPr="00587D1C">
        <w:rPr>
          <w:rFonts w:eastAsia="Calibri"/>
        </w:rPr>
        <w:t>а</w:t>
      </w:r>
      <w:r w:rsidR="00572425" w:rsidRPr="00587D1C">
        <w:rPr>
          <w:rFonts w:eastAsia="Calibri"/>
        </w:rPr>
        <w:t>:</w:t>
      </w:r>
      <w:r w:rsidR="0071284B">
        <w:rPr>
          <w:rFonts w:eastAsia="Calibri"/>
        </w:rPr>
        <w:t xml:space="preserve"> </w:t>
      </w:r>
    </w:p>
    <w:p w14:paraId="44D531BC" w14:textId="4B4BCF79" w:rsidR="005C5D82" w:rsidRDefault="00F82117" w:rsidP="004E5BE6">
      <w:pPr>
        <w:pStyle w:val="ae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rFonts w:eastAsia="Calibri"/>
        </w:rPr>
      </w:pPr>
      <w:r w:rsidRPr="00F04AE8">
        <w:rPr>
          <w:rFonts w:eastAsia="Calibri"/>
        </w:rPr>
        <w:t xml:space="preserve">Организация занимается развитием и популяризацией </w:t>
      </w:r>
      <w:r w:rsidR="00587D1C">
        <w:rPr>
          <w:rFonts w:eastAsia="Calibri"/>
        </w:rPr>
        <w:t>айкидо в Архангельской области</w:t>
      </w:r>
      <w:r w:rsidRPr="00F04AE8">
        <w:rPr>
          <w:rFonts w:eastAsia="Calibri"/>
        </w:rPr>
        <w:t xml:space="preserve">, </w:t>
      </w:r>
      <w:r w:rsidR="00232825" w:rsidRPr="00F04AE8">
        <w:rPr>
          <w:rFonts w:eastAsia="Calibri"/>
        </w:rPr>
        <w:t>осуществляет спортивную деятельность,</w:t>
      </w:r>
      <w:r w:rsidRPr="00F04AE8">
        <w:rPr>
          <w:rFonts w:eastAsia="Calibri"/>
        </w:rPr>
        <w:t xml:space="preserve"> направленную на укрепление здоровья, пропаганду здорового образа жизни</w:t>
      </w:r>
      <w:r w:rsidR="00232825" w:rsidRPr="00F04AE8">
        <w:rPr>
          <w:rFonts w:eastAsia="Calibri"/>
        </w:rPr>
        <w:t xml:space="preserve"> в целом</w:t>
      </w:r>
      <w:r w:rsidR="00587D1C">
        <w:rPr>
          <w:rFonts w:eastAsia="Calibri"/>
        </w:rPr>
        <w:t>, содействием в повышении технического мастерства</w:t>
      </w:r>
      <w:r w:rsidR="006459BC">
        <w:rPr>
          <w:rFonts w:eastAsia="Calibri"/>
        </w:rPr>
        <w:t xml:space="preserve"> лиц, занимающихся айкидо и прочее;</w:t>
      </w:r>
      <w:r w:rsidR="00F04AE8">
        <w:rPr>
          <w:rFonts w:eastAsia="Calibri"/>
        </w:rPr>
        <w:t xml:space="preserve"> </w:t>
      </w:r>
    </w:p>
    <w:p w14:paraId="564EB14A" w14:textId="53DF635A" w:rsidR="00232825" w:rsidRDefault="006459BC" w:rsidP="004E5BE6">
      <w:pPr>
        <w:pStyle w:val="ae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232825" w:rsidRPr="005C5D82">
        <w:rPr>
          <w:rFonts w:eastAsia="Calibri"/>
        </w:rPr>
        <w:t xml:space="preserve"> состав Организации входят члены, участвующие в уставной деятельности и вносящие вступительные и ежегодные членские взносы; </w:t>
      </w:r>
    </w:p>
    <w:p w14:paraId="3BF34C09" w14:textId="0B9F920B" w:rsidR="00DD34AD" w:rsidRPr="005C5D82" w:rsidRDefault="00DD34AD" w:rsidP="004E5BE6">
      <w:pPr>
        <w:pStyle w:val="ae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Организация проводит показательные выступления, шоу, турниры, выставки, семинары, конференции и иные мероприятия для выполнения уставных целей и задач;</w:t>
      </w:r>
    </w:p>
    <w:p w14:paraId="5B465F54" w14:textId="0ABAD7D3" w:rsidR="00232825" w:rsidRDefault="00790F70" w:rsidP="004E5BE6">
      <w:pPr>
        <w:pStyle w:val="ae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Организация составляет баланс, ведет бухгалтерскую отчетность, статистическую и иную отчетность в установленном порядке</w:t>
      </w:r>
      <w:r w:rsidR="00DD34AD">
        <w:rPr>
          <w:rFonts w:eastAsia="Calibri"/>
        </w:rPr>
        <w:t>.</w:t>
      </w:r>
    </w:p>
    <w:p w14:paraId="4D2644ED" w14:textId="6EF4DD93" w:rsidR="00556F92" w:rsidRDefault="00D82BDA" w:rsidP="004E5BE6">
      <w:pPr>
        <w:pStyle w:val="ae"/>
        <w:tabs>
          <w:tab w:val="left" w:pos="993"/>
        </w:tabs>
        <w:spacing w:line="264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Исходя из вышеперечисленного отмечаем, что виды деятельности, указанные в выписке из ЕГРЮЛ, большинство поставленных задач для достижения уставных целей Организации </w:t>
      </w:r>
      <w:r w:rsidRPr="00223040">
        <w:rPr>
          <w:rFonts w:eastAsia="Calibri"/>
          <w:u w:val="single"/>
        </w:rPr>
        <w:t>относятся к деятельности в области спорта</w:t>
      </w:r>
      <w:r>
        <w:rPr>
          <w:rFonts w:eastAsia="Calibri"/>
        </w:rPr>
        <w:t>, что в соответствии с ОКВЭД-2 не относится к деятельности общественных организаций, в связи с чем обращаем внимание на риски, связанные с нарушение</w:t>
      </w:r>
      <w:r w:rsidR="00A61155">
        <w:rPr>
          <w:rFonts w:eastAsia="Calibri"/>
        </w:rPr>
        <w:t>м</w:t>
      </w:r>
      <w:r>
        <w:rPr>
          <w:rFonts w:eastAsia="Calibri"/>
        </w:rPr>
        <w:t xml:space="preserve"> подпункта 2.2.1 договора аренды, в части использования арендуемого помещения по нецелевому назначению.</w:t>
      </w:r>
    </w:p>
    <w:p w14:paraId="5157CE42" w14:textId="77777777" w:rsidR="00D82BDA" w:rsidRPr="005C5D82" w:rsidRDefault="00D82BDA" w:rsidP="004E5BE6">
      <w:pPr>
        <w:pStyle w:val="ae"/>
        <w:tabs>
          <w:tab w:val="left" w:pos="993"/>
        </w:tabs>
        <w:spacing w:line="264" w:lineRule="auto"/>
        <w:ind w:left="0" w:firstLine="709"/>
        <w:jc w:val="both"/>
        <w:rPr>
          <w:rFonts w:eastAsia="Calibri"/>
        </w:rPr>
      </w:pPr>
    </w:p>
    <w:p w14:paraId="3AEC4041" w14:textId="5B086E9F" w:rsidR="006C0BDE" w:rsidRPr="00F519ED" w:rsidRDefault="00F519ED" w:rsidP="004E5BE6">
      <w:pPr>
        <w:pStyle w:val="ae"/>
        <w:tabs>
          <w:tab w:val="left" w:pos="993"/>
        </w:tabs>
        <w:spacing w:line="264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На дату подготовки настоящего заключения </w:t>
      </w:r>
      <w:r w:rsidR="006C0BDE" w:rsidRPr="00F519ED">
        <w:rPr>
          <w:rFonts w:eastAsia="Calibri"/>
        </w:rPr>
        <w:t>документы</w:t>
      </w:r>
      <w:r w:rsidR="00112225">
        <w:rPr>
          <w:rFonts w:eastAsia="Calibri"/>
        </w:rPr>
        <w:t xml:space="preserve">, подтверждающие деятельность Организации, направленную на решение социальных проблем и развитие гражданского общества на территории муниципального образования «Северодвинск, </w:t>
      </w:r>
      <w:r w:rsidR="006C0BDE" w:rsidRPr="0035327E">
        <w:rPr>
          <w:rFonts w:eastAsia="Calibri"/>
          <w:u w:val="single"/>
        </w:rPr>
        <w:t>не представлены</w:t>
      </w:r>
      <w:r w:rsidR="006C0BDE" w:rsidRPr="00F519ED">
        <w:rPr>
          <w:rFonts w:eastAsia="Calibri"/>
        </w:rPr>
        <w:t>.</w:t>
      </w:r>
    </w:p>
    <w:p w14:paraId="0A99B786" w14:textId="1A26F19E" w:rsidR="00F14B62" w:rsidRDefault="00F14B62" w:rsidP="004E5BE6">
      <w:pPr>
        <w:pStyle w:val="20"/>
        <w:spacing w:after="0"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учетом того, что поступления по договору аренды помещения учтены при расчете прогнозируемого объема</w:t>
      </w:r>
      <w:r w:rsidR="00705C37">
        <w:rPr>
          <w:sz w:val="24"/>
          <w:szCs w:val="24"/>
        </w:rPr>
        <w:t xml:space="preserve"> неналоговых</w:t>
      </w:r>
      <w:r>
        <w:rPr>
          <w:sz w:val="24"/>
          <w:szCs w:val="24"/>
        </w:rPr>
        <w:t xml:space="preserve"> доходов местного бюджета на 202</w:t>
      </w:r>
      <w:r w:rsidR="00705C37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705C37">
        <w:rPr>
          <w:sz w:val="24"/>
          <w:szCs w:val="24"/>
        </w:rPr>
        <w:t>4</w:t>
      </w:r>
      <w:r>
        <w:rPr>
          <w:sz w:val="24"/>
          <w:szCs w:val="24"/>
        </w:rPr>
        <w:t xml:space="preserve"> годы, передача имущества в безвозмездное пользование приведет к потерям местного бюджета в размере более </w:t>
      </w:r>
      <w:r w:rsidR="00705C37">
        <w:rPr>
          <w:sz w:val="24"/>
          <w:szCs w:val="24"/>
        </w:rPr>
        <w:t>21</w:t>
      </w:r>
      <w:r>
        <w:rPr>
          <w:sz w:val="24"/>
          <w:szCs w:val="24"/>
        </w:rPr>
        <w:t xml:space="preserve"> тыс</w:t>
      </w:r>
      <w:r w:rsidR="00EC576A">
        <w:rPr>
          <w:sz w:val="24"/>
          <w:szCs w:val="24"/>
        </w:rPr>
        <w:t>яч</w:t>
      </w:r>
      <w:r w:rsidR="00705C37">
        <w:rPr>
          <w:sz w:val="24"/>
          <w:szCs w:val="24"/>
        </w:rPr>
        <w:t>и</w:t>
      </w:r>
      <w:r>
        <w:rPr>
          <w:sz w:val="24"/>
          <w:szCs w:val="24"/>
        </w:rPr>
        <w:t xml:space="preserve"> рублей ежемесячно.</w:t>
      </w:r>
    </w:p>
    <w:p w14:paraId="36357049" w14:textId="0FFD9BA9" w:rsidR="00EC5057" w:rsidRDefault="00EC5057" w:rsidP="004E5BE6">
      <w:pPr>
        <w:pStyle w:val="20"/>
        <w:spacing w:after="0"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 Контрольно-счетная палата</w:t>
      </w:r>
      <w:r w:rsidR="0066480D">
        <w:rPr>
          <w:sz w:val="24"/>
          <w:szCs w:val="24"/>
        </w:rPr>
        <w:t xml:space="preserve"> Северодвинска</w:t>
      </w:r>
      <w:r>
        <w:rPr>
          <w:sz w:val="24"/>
          <w:szCs w:val="24"/>
        </w:rPr>
        <w:t xml:space="preserve"> отмечает</w:t>
      </w:r>
      <w:r w:rsidR="00D00E32">
        <w:rPr>
          <w:sz w:val="24"/>
          <w:szCs w:val="24"/>
        </w:rPr>
        <w:t xml:space="preserve"> не соответствие </w:t>
      </w:r>
      <w:r w:rsidR="0066480D">
        <w:rPr>
          <w:sz w:val="24"/>
          <w:szCs w:val="24"/>
        </w:rPr>
        <w:t xml:space="preserve">Организации </w:t>
      </w:r>
      <w:r w:rsidR="00D00E32">
        <w:rPr>
          <w:sz w:val="24"/>
          <w:szCs w:val="24"/>
        </w:rPr>
        <w:t>критери</w:t>
      </w:r>
      <w:r w:rsidR="0066480D">
        <w:rPr>
          <w:sz w:val="24"/>
          <w:szCs w:val="24"/>
        </w:rPr>
        <w:t>ям подпункта 5.1.7</w:t>
      </w:r>
      <w:r w:rsidR="00D00E32">
        <w:rPr>
          <w:sz w:val="24"/>
          <w:szCs w:val="24"/>
        </w:rPr>
        <w:t xml:space="preserve"> Положения № 34</w:t>
      </w:r>
      <w:r w:rsidR="0066480D">
        <w:rPr>
          <w:sz w:val="24"/>
          <w:szCs w:val="24"/>
        </w:rPr>
        <w:t xml:space="preserve">, в </w:t>
      </w:r>
      <w:r w:rsidR="00F14B62">
        <w:rPr>
          <w:sz w:val="24"/>
          <w:szCs w:val="24"/>
        </w:rPr>
        <w:t>связи</w:t>
      </w:r>
      <w:r w:rsidR="00EC7DCC">
        <w:rPr>
          <w:sz w:val="24"/>
          <w:szCs w:val="24"/>
        </w:rPr>
        <w:t xml:space="preserve"> с</w:t>
      </w:r>
      <w:r w:rsidR="00F14B62">
        <w:rPr>
          <w:sz w:val="24"/>
          <w:szCs w:val="24"/>
        </w:rPr>
        <w:t xml:space="preserve"> </w:t>
      </w:r>
      <w:r w:rsidR="00DA01C8">
        <w:rPr>
          <w:sz w:val="24"/>
          <w:szCs w:val="24"/>
        </w:rPr>
        <w:lastRenderedPageBreak/>
        <w:t>неосуществлением</w:t>
      </w:r>
      <w:r w:rsidR="0066480D">
        <w:rPr>
          <w:sz w:val="24"/>
          <w:szCs w:val="24"/>
        </w:rPr>
        <w:t xml:space="preserve"> </w:t>
      </w:r>
      <w:r w:rsidR="00DA01C8">
        <w:rPr>
          <w:sz w:val="24"/>
          <w:szCs w:val="24"/>
        </w:rPr>
        <w:t xml:space="preserve">фактической </w:t>
      </w:r>
      <w:r w:rsidR="0066480D">
        <w:rPr>
          <w:sz w:val="24"/>
          <w:szCs w:val="24"/>
        </w:rPr>
        <w:t>деятельности</w:t>
      </w:r>
      <w:r w:rsidR="00DA01C8">
        <w:rPr>
          <w:sz w:val="24"/>
          <w:szCs w:val="24"/>
        </w:rPr>
        <w:t xml:space="preserve"> в качестве социально ориентированной некоммерческой организации</w:t>
      </w:r>
      <w:r w:rsidR="0066480D">
        <w:rPr>
          <w:sz w:val="24"/>
          <w:szCs w:val="24"/>
        </w:rPr>
        <w:t xml:space="preserve">, </w:t>
      </w:r>
      <w:r>
        <w:rPr>
          <w:sz w:val="24"/>
          <w:szCs w:val="24"/>
        </w:rPr>
        <w:t>и, как следствие, необоснованные потери доходов местного бюджета.</w:t>
      </w:r>
    </w:p>
    <w:p w14:paraId="4A04E878" w14:textId="2EEBE19F" w:rsidR="004E5BE6" w:rsidRDefault="004E5BE6" w:rsidP="004E5BE6">
      <w:pPr>
        <w:spacing w:line="264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случае принятия проекта решения Контрольно-счетная палата обращает внимание: при заключени</w:t>
      </w:r>
      <w:r w:rsidR="00D44200">
        <w:rPr>
          <w:rFonts w:eastAsia="Calibri"/>
        </w:rPr>
        <w:t>и</w:t>
      </w:r>
      <w:r>
        <w:rPr>
          <w:rFonts w:eastAsia="Calibri"/>
        </w:rPr>
        <w:t xml:space="preserve"> договора безвозмездного пользования муниципальным имуществом в предмете договора необходимо указать цели использования арендуемого помещения в соответствии с фактическим осуществлением деятельности Организацией.  </w:t>
      </w:r>
    </w:p>
    <w:p w14:paraId="296CB267" w14:textId="77777777" w:rsidR="004E5BE6" w:rsidRPr="005468E2" w:rsidRDefault="004E5BE6" w:rsidP="003D53C9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14:paraId="73A6DF14" w14:textId="77777777" w:rsidR="00DA1DA2" w:rsidRDefault="00DA1DA2" w:rsidP="003E00F8">
      <w:pPr>
        <w:autoSpaceDE w:val="0"/>
        <w:autoSpaceDN w:val="0"/>
        <w:adjustRightInd w:val="0"/>
        <w:ind w:firstLine="708"/>
        <w:jc w:val="both"/>
      </w:pPr>
    </w:p>
    <w:p w14:paraId="72E8BEE9" w14:textId="65F0D5F2" w:rsidR="003E00F8" w:rsidRDefault="003E00F8" w:rsidP="00435A1F">
      <w:pPr>
        <w:jc w:val="both"/>
      </w:pPr>
    </w:p>
    <w:p w14:paraId="634C94EE" w14:textId="77777777" w:rsidR="003E00F8" w:rsidRDefault="003E00F8" w:rsidP="00435A1F">
      <w:pPr>
        <w:jc w:val="both"/>
      </w:pPr>
    </w:p>
    <w:p w14:paraId="766039B5" w14:textId="6CFE55ED" w:rsidR="00C71F85" w:rsidRDefault="00AD3D9F" w:rsidP="00435A1F">
      <w:pPr>
        <w:jc w:val="both"/>
      </w:pPr>
      <w:r>
        <w:t>Пр</w:t>
      </w:r>
      <w:r w:rsidR="00435A1F">
        <w:t>едседател</w:t>
      </w:r>
      <w:r>
        <w:t>ь</w:t>
      </w:r>
      <w:r w:rsidR="002C3D97">
        <w:tab/>
      </w:r>
      <w:r w:rsidR="002C3D97">
        <w:tab/>
        <w:t xml:space="preserve">            </w:t>
      </w:r>
      <w:r w:rsidR="00D929F4">
        <w:tab/>
      </w:r>
      <w:r>
        <w:t xml:space="preserve">                                                         </w:t>
      </w:r>
      <w:r w:rsidR="00F12C1C">
        <w:t xml:space="preserve">   </w:t>
      </w:r>
      <w:r>
        <w:t xml:space="preserve">            </w:t>
      </w:r>
      <w:r w:rsidR="0024014C">
        <w:t>О</w:t>
      </w:r>
      <w:r>
        <w:t xml:space="preserve">.В. </w:t>
      </w:r>
      <w:proofErr w:type="spellStart"/>
      <w:r w:rsidR="0024014C">
        <w:t>Рядовкина</w:t>
      </w:r>
      <w:proofErr w:type="spellEnd"/>
    </w:p>
    <w:p w14:paraId="6492CB83" w14:textId="01ECD67F" w:rsidR="00CA4B71" w:rsidRDefault="00CA4B71" w:rsidP="00435A1F">
      <w:pPr>
        <w:jc w:val="both"/>
      </w:pPr>
    </w:p>
    <w:p w14:paraId="75ED7138" w14:textId="311D5C32" w:rsidR="001C1BC1" w:rsidRDefault="001C1BC1" w:rsidP="00435A1F">
      <w:pPr>
        <w:jc w:val="both"/>
      </w:pPr>
    </w:p>
    <w:p w14:paraId="4E66B577" w14:textId="554C8520" w:rsidR="001C1BC1" w:rsidRDefault="001C1BC1" w:rsidP="00435A1F">
      <w:pPr>
        <w:jc w:val="both"/>
      </w:pPr>
    </w:p>
    <w:p w14:paraId="739BEFDE" w14:textId="7E67FAE9" w:rsidR="001C1BC1" w:rsidRDefault="001C1BC1" w:rsidP="00435A1F">
      <w:pPr>
        <w:jc w:val="both"/>
      </w:pPr>
    </w:p>
    <w:p w14:paraId="7611C9BB" w14:textId="23750C56" w:rsidR="001C1BC1" w:rsidRDefault="001C1BC1" w:rsidP="00435A1F">
      <w:pPr>
        <w:jc w:val="both"/>
      </w:pPr>
    </w:p>
    <w:p w14:paraId="5C670D64" w14:textId="7879A079" w:rsidR="001C1BC1" w:rsidRDefault="001C1BC1" w:rsidP="00435A1F">
      <w:pPr>
        <w:jc w:val="both"/>
      </w:pPr>
    </w:p>
    <w:p w14:paraId="6D0E386B" w14:textId="55974174" w:rsidR="001C1BC1" w:rsidRDefault="001C1BC1" w:rsidP="00435A1F">
      <w:pPr>
        <w:jc w:val="both"/>
      </w:pPr>
    </w:p>
    <w:p w14:paraId="26B6DE3A" w14:textId="50781DCD" w:rsidR="001C1BC1" w:rsidRDefault="001C1BC1" w:rsidP="00435A1F">
      <w:pPr>
        <w:jc w:val="both"/>
      </w:pPr>
    </w:p>
    <w:p w14:paraId="2B1C2D4C" w14:textId="73027EB1" w:rsidR="001C1BC1" w:rsidRDefault="001C1BC1" w:rsidP="00435A1F">
      <w:pPr>
        <w:jc w:val="both"/>
      </w:pPr>
    </w:p>
    <w:p w14:paraId="41C35472" w14:textId="7D8B74E6" w:rsidR="001C1BC1" w:rsidRDefault="001C1BC1" w:rsidP="00435A1F">
      <w:pPr>
        <w:jc w:val="both"/>
      </w:pPr>
    </w:p>
    <w:p w14:paraId="6A109370" w14:textId="18F52182" w:rsidR="001C1BC1" w:rsidRDefault="001C1BC1" w:rsidP="00435A1F">
      <w:pPr>
        <w:jc w:val="both"/>
      </w:pPr>
    </w:p>
    <w:p w14:paraId="0F132855" w14:textId="6CFF0FE1" w:rsidR="001C1BC1" w:rsidRDefault="001C1BC1" w:rsidP="00435A1F">
      <w:pPr>
        <w:jc w:val="both"/>
      </w:pPr>
    </w:p>
    <w:p w14:paraId="10112420" w14:textId="7CA39CFD" w:rsidR="001C1BC1" w:rsidRDefault="001C1BC1" w:rsidP="00435A1F">
      <w:pPr>
        <w:jc w:val="both"/>
      </w:pPr>
    </w:p>
    <w:p w14:paraId="2BCA8D0C" w14:textId="1491D802" w:rsidR="001C1BC1" w:rsidRDefault="001C1BC1" w:rsidP="00435A1F">
      <w:pPr>
        <w:jc w:val="both"/>
      </w:pPr>
    </w:p>
    <w:p w14:paraId="3A18859D" w14:textId="59CABD69" w:rsidR="001C1BC1" w:rsidRDefault="001C1BC1" w:rsidP="00435A1F">
      <w:pPr>
        <w:jc w:val="both"/>
      </w:pPr>
    </w:p>
    <w:p w14:paraId="51D15C21" w14:textId="67C848E9" w:rsidR="001C1BC1" w:rsidRDefault="001C1BC1" w:rsidP="00435A1F">
      <w:pPr>
        <w:jc w:val="both"/>
      </w:pPr>
    </w:p>
    <w:p w14:paraId="09A1F434" w14:textId="25223566" w:rsidR="001C1BC1" w:rsidRDefault="001C1BC1" w:rsidP="00435A1F">
      <w:pPr>
        <w:jc w:val="both"/>
      </w:pPr>
    </w:p>
    <w:p w14:paraId="2C6760F9" w14:textId="14FFFEE9" w:rsidR="001C1BC1" w:rsidRDefault="001C1BC1" w:rsidP="00435A1F">
      <w:pPr>
        <w:jc w:val="both"/>
      </w:pPr>
    </w:p>
    <w:p w14:paraId="3BE2EAF0" w14:textId="0B5BDF2B" w:rsidR="001C1BC1" w:rsidRDefault="001C1BC1" w:rsidP="00435A1F">
      <w:pPr>
        <w:jc w:val="both"/>
      </w:pPr>
    </w:p>
    <w:p w14:paraId="5E8D3043" w14:textId="6ADE6142" w:rsidR="001C1BC1" w:rsidRDefault="001C1BC1" w:rsidP="00435A1F">
      <w:pPr>
        <w:jc w:val="both"/>
      </w:pPr>
    </w:p>
    <w:p w14:paraId="70461C28" w14:textId="77777777" w:rsidR="004E5BE6" w:rsidRDefault="004E5BE6" w:rsidP="00435A1F">
      <w:pPr>
        <w:jc w:val="both"/>
      </w:pPr>
    </w:p>
    <w:p w14:paraId="24E59396" w14:textId="165BB231" w:rsidR="001C1BC1" w:rsidRDefault="001C1BC1" w:rsidP="00435A1F">
      <w:pPr>
        <w:jc w:val="both"/>
      </w:pPr>
    </w:p>
    <w:p w14:paraId="56CFCD54" w14:textId="77777777" w:rsidR="001C1BC1" w:rsidRDefault="001C1BC1" w:rsidP="00435A1F">
      <w:pPr>
        <w:jc w:val="both"/>
      </w:pPr>
    </w:p>
    <w:p w14:paraId="0DD38515" w14:textId="06A531D3" w:rsidR="001C1BC1" w:rsidRDefault="001C1BC1" w:rsidP="00435A1F">
      <w:pPr>
        <w:jc w:val="both"/>
      </w:pPr>
    </w:p>
    <w:p w14:paraId="0A75322A" w14:textId="4D1225D0" w:rsidR="001C1BC1" w:rsidRDefault="001C1BC1" w:rsidP="00435A1F">
      <w:pPr>
        <w:jc w:val="both"/>
      </w:pPr>
    </w:p>
    <w:p w14:paraId="4C416B03" w14:textId="04B332C0" w:rsidR="001C1BC1" w:rsidRDefault="001C1BC1" w:rsidP="00435A1F">
      <w:pPr>
        <w:jc w:val="both"/>
      </w:pPr>
    </w:p>
    <w:p w14:paraId="69AEAF5D" w14:textId="6D8A64CA" w:rsidR="001C1BC1" w:rsidRDefault="001C1BC1" w:rsidP="00435A1F">
      <w:pPr>
        <w:jc w:val="both"/>
      </w:pPr>
    </w:p>
    <w:p w14:paraId="714989B3" w14:textId="2D347CA8" w:rsidR="001C1BC1" w:rsidRDefault="001C1BC1" w:rsidP="00435A1F">
      <w:pPr>
        <w:jc w:val="both"/>
      </w:pPr>
    </w:p>
    <w:p w14:paraId="519F10C6" w14:textId="5B53BC8A" w:rsidR="001C1BC1" w:rsidRPr="001C1BC1" w:rsidRDefault="001C1BC1" w:rsidP="00435A1F">
      <w:pPr>
        <w:jc w:val="both"/>
        <w:rPr>
          <w:sz w:val="18"/>
          <w:szCs w:val="18"/>
        </w:rPr>
      </w:pPr>
      <w:r w:rsidRPr="001C1BC1">
        <w:rPr>
          <w:sz w:val="18"/>
          <w:szCs w:val="18"/>
        </w:rPr>
        <w:t>Исп. Степочкина Е.А.</w:t>
      </w:r>
    </w:p>
    <w:p w14:paraId="3674E61B" w14:textId="36491BAE" w:rsidR="001C1BC1" w:rsidRPr="001C1BC1" w:rsidRDefault="001C1BC1" w:rsidP="00435A1F">
      <w:pPr>
        <w:jc w:val="both"/>
        <w:rPr>
          <w:sz w:val="18"/>
          <w:szCs w:val="18"/>
        </w:rPr>
      </w:pPr>
      <w:r w:rsidRPr="001C1BC1">
        <w:rPr>
          <w:sz w:val="18"/>
          <w:szCs w:val="18"/>
        </w:rPr>
        <w:t>Тел. 511366</w:t>
      </w:r>
    </w:p>
    <w:sectPr w:rsidR="001C1BC1" w:rsidRPr="001C1BC1" w:rsidSect="00456EA2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7D2" w14:textId="77777777" w:rsidR="00AE1196" w:rsidRDefault="00AE1196">
      <w:r>
        <w:separator/>
      </w:r>
    </w:p>
  </w:endnote>
  <w:endnote w:type="continuationSeparator" w:id="0">
    <w:p w14:paraId="2282937A" w14:textId="77777777" w:rsidR="00AE1196" w:rsidRDefault="00AE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0A33" w14:textId="77777777" w:rsidR="00AE1196" w:rsidRDefault="00AE1196">
      <w:r>
        <w:separator/>
      </w:r>
    </w:p>
  </w:footnote>
  <w:footnote w:type="continuationSeparator" w:id="0">
    <w:p w14:paraId="63B24CCA" w14:textId="77777777" w:rsidR="00AE1196" w:rsidRDefault="00AE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D04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78548F" w14:textId="77777777"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2D2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074">
      <w:rPr>
        <w:rStyle w:val="a7"/>
        <w:noProof/>
      </w:rPr>
      <w:t>3</w:t>
    </w:r>
    <w:r>
      <w:rPr>
        <w:rStyle w:val="a7"/>
      </w:rPr>
      <w:fldChar w:fldCharType="end"/>
    </w:r>
  </w:p>
  <w:p w14:paraId="0C693AEF" w14:textId="77777777"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26374C"/>
    <w:multiLevelType w:val="hybridMultilevel"/>
    <w:tmpl w:val="48462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69512E"/>
    <w:multiLevelType w:val="hybridMultilevel"/>
    <w:tmpl w:val="71AA2474"/>
    <w:lvl w:ilvl="0" w:tplc="0419000D">
      <w:start w:val="1"/>
      <w:numFmt w:val="bullet"/>
      <w:lvlText w:val=""/>
      <w:lvlJc w:val="left"/>
      <w:pPr>
        <w:ind w:left="8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2"/>
    <w:rsid w:val="00001792"/>
    <w:rsid w:val="00002C11"/>
    <w:rsid w:val="00004595"/>
    <w:rsid w:val="000049C0"/>
    <w:rsid w:val="00004DC2"/>
    <w:rsid w:val="0001300F"/>
    <w:rsid w:val="00023747"/>
    <w:rsid w:val="000336A8"/>
    <w:rsid w:val="00034205"/>
    <w:rsid w:val="00034CCC"/>
    <w:rsid w:val="00042101"/>
    <w:rsid w:val="00046120"/>
    <w:rsid w:val="00046A55"/>
    <w:rsid w:val="0006055B"/>
    <w:rsid w:val="00066A42"/>
    <w:rsid w:val="00072657"/>
    <w:rsid w:val="00073FE8"/>
    <w:rsid w:val="00075569"/>
    <w:rsid w:val="00080D50"/>
    <w:rsid w:val="000A2886"/>
    <w:rsid w:val="000A478D"/>
    <w:rsid w:val="000A48BD"/>
    <w:rsid w:val="000B54E7"/>
    <w:rsid w:val="000C4A90"/>
    <w:rsid w:val="000C517B"/>
    <w:rsid w:val="000C570C"/>
    <w:rsid w:val="000C6348"/>
    <w:rsid w:val="000D2A4A"/>
    <w:rsid w:val="000E2CC8"/>
    <w:rsid w:val="000E40D3"/>
    <w:rsid w:val="000F0216"/>
    <w:rsid w:val="000F296E"/>
    <w:rsid w:val="000F6306"/>
    <w:rsid w:val="000F6FFF"/>
    <w:rsid w:val="000F71BB"/>
    <w:rsid w:val="001019F2"/>
    <w:rsid w:val="00103B19"/>
    <w:rsid w:val="00104B0E"/>
    <w:rsid w:val="00104C59"/>
    <w:rsid w:val="00105663"/>
    <w:rsid w:val="00106ADA"/>
    <w:rsid w:val="00112225"/>
    <w:rsid w:val="00116C06"/>
    <w:rsid w:val="0012149C"/>
    <w:rsid w:val="0012160E"/>
    <w:rsid w:val="00132A25"/>
    <w:rsid w:val="001348C1"/>
    <w:rsid w:val="00136C5A"/>
    <w:rsid w:val="00136FE5"/>
    <w:rsid w:val="00137E41"/>
    <w:rsid w:val="00151765"/>
    <w:rsid w:val="00151ED7"/>
    <w:rsid w:val="0015393A"/>
    <w:rsid w:val="0016582F"/>
    <w:rsid w:val="001820E4"/>
    <w:rsid w:val="00187508"/>
    <w:rsid w:val="00192CBC"/>
    <w:rsid w:val="0019454B"/>
    <w:rsid w:val="0019489F"/>
    <w:rsid w:val="00194905"/>
    <w:rsid w:val="00196E65"/>
    <w:rsid w:val="001B09BA"/>
    <w:rsid w:val="001C1BC1"/>
    <w:rsid w:val="001C1D55"/>
    <w:rsid w:val="001D5B9B"/>
    <w:rsid w:val="001E14A1"/>
    <w:rsid w:val="001E3135"/>
    <w:rsid w:val="001E5234"/>
    <w:rsid w:val="001F059C"/>
    <w:rsid w:val="00205A00"/>
    <w:rsid w:val="00227E71"/>
    <w:rsid w:val="00232825"/>
    <w:rsid w:val="0024014C"/>
    <w:rsid w:val="00242C5D"/>
    <w:rsid w:val="0024455B"/>
    <w:rsid w:val="00245268"/>
    <w:rsid w:val="00246A0A"/>
    <w:rsid w:val="00254443"/>
    <w:rsid w:val="0026545E"/>
    <w:rsid w:val="002661C6"/>
    <w:rsid w:val="00277A6D"/>
    <w:rsid w:val="002873FF"/>
    <w:rsid w:val="002914B2"/>
    <w:rsid w:val="002A2D69"/>
    <w:rsid w:val="002A5DAC"/>
    <w:rsid w:val="002A6723"/>
    <w:rsid w:val="002A714D"/>
    <w:rsid w:val="002B053C"/>
    <w:rsid w:val="002B2E24"/>
    <w:rsid w:val="002B42E8"/>
    <w:rsid w:val="002B61C9"/>
    <w:rsid w:val="002B75BE"/>
    <w:rsid w:val="002C1261"/>
    <w:rsid w:val="002C2AF6"/>
    <w:rsid w:val="002C3ABA"/>
    <w:rsid w:val="002C3D97"/>
    <w:rsid w:val="002E29BF"/>
    <w:rsid w:val="002E35CC"/>
    <w:rsid w:val="002F0D55"/>
    <w:rsid w:val="002F61CB"/>
    <w:rsid w:val="003010EB"/>
    <w:rsid w:val="003017D8"/>
    <w:rsid w:val="0030210A"/>
    <w:rsid w:val="00305CC0"/>
    <w:rsid w:val="00306970"/>
    <w:rsid w:val="00310E64"/>
    <w:rsid w:val="003121F8"/>
    <w:rsid w:val="00316CCF"/>
    <w:rsid w:val="003221EE"/>
    <w:rsid w:val="00323065"/>
    <w:rsid w:val="00330874"/>
    <w:rsid w:val="00344D54"/>
    <w:rsid w:val="00350FF3"/>
    <w:rsid w:val="0035251E"/>
    <w:rsid w:val="0035327E"/>
    <w:rsid w:val="00355932"/>
    <w:rsid w:val="003616C7"/>
    <w:rsid w:val="00361D47"/>
    <w:rsid w:val="00366019"/>
    <w:rsid w:val="00370BDA"/>
    <w:rsid w:val="00373CAB"/>
    <w:rsid w:val="00381A16"/>
    <w:rsid w:val="003931CA"/>
    <w:rsid w:val="00397937"/>
    <w:rsid w:val="003A7DDD"/>
    <w:rsid w:val="003B1F50"/>
    <w:rsid w:val="003B5975"/>
    <w:rsid w:val="003B6D68"/>
    <w:rsid w:val="003C02FC"/>
    <w:rsid w:val="003C119A"/>
    <w:rsid w:val="003C3FEE"/>
    <w:rsid w:val="003C4D0D"/>
    <w:rsid w:val="003C4F0C"/>
    <w:rsid w:val="003D28B5"/>
    <w:rsid w:val="003D52E2"/>
    <w:rsid w:val="003D53C9"/>
    <w:rsid w:val="003D703D"/>
    <w:rsid w:val="003E00F8"/>
    <w:rsid w:val="003E2B43"/>
    <w:rsid w:val="003F0205"/>
    <w:rsid w:val="003F24BF"/>
    <w:rsid w:val="003F4BE5"/>
    <w:rsid w:val="00403920"/>
    <w:rsid w:val="00406E58"/>
    <w:rsid w:val="00420CF0"/>
    <w:rsid w:val="00421E2F"/>
    <w:rsid w:val="004252CC"/>
    <w:rsid w:val="0042605D"/>
    <w:rsid w:val="004305E7"/>
    <w:rsid w:val="00434E35"/>
    <w:rsid w:val="00435A1F"/>
    <w:rsid w:val="0044055F"/>
    <w:rsid w:val="0044146F"/>
    <w:rsid w:val="00441502"/>
    <w:rsid w:val="0044488D"/>
    <w:rsid w:val="00450A41"/>
    <w:rsid w:val="00451B1A"/>
    <w:rsid w:val="00451E5A"/>
    <w:rsid w:val="00456EA2"/>
    <w:rsid w:val="00461F67"/>
    <w:rsid w:val="004657A3"/>
    <w:rsid w:val="0046605D"/>
    <w:rsid w:val="00470282"/>
    <w:rsid w:val="004835E4"/>
    <w:rsid w:val="004974C8"/>
    <w:rsid w:val="00497BB6"/>
    <w:rsid w:val="004A0C8C"/>
    <w:rsid w:val="004A6E7F"/>
    <w:rsid w:val="004A72A5"/>
    <w:rsid w:val="004A72B6"/>
    <w:rsid w:val="004B088A"/>
    <w:rsid w:val="004B3574"/>
    <w:rsid w:val="004B4326"/>
    <w:rsid w:val="004C23EA"/>
    <w:rsid w:val="004D13C2"/>
    <w:rsid w:val="004D7526"/>
    <w:rsid w:val="004E5BE6"/>
    <w:rsid w:val="004E6ACB"/>
    <w:rsid w:val="004F4D12"/>
    <w:rsid w:val="0050080E"/>
    <w:rsid w:val="00502C93"/>
    <w:rsid w:val="00504F09"/>
    <w:rsid w:val="00513EA1"/>
    <w:rsid w:val="005179D3"/>
    <w:rsid w:val="005206BA"/>
    <w:rsid w:val="00521D35"/>
    <w:rsid w:val="00523C6F"/>
    <w:rsid w:val="00524D99"/>
    <w:rsid w:val="005255E5"/>
    <w:rsid w:val="00527D46"/>
    <w:rsid w:val="00545229"/>
    <w:rsid w:val="005468E2"/>
    <w:rsid w:val="0055254D"/>
    <w:rsid w:val="00555419"/>
    <w:rsid w:val="00556CA0"/>
    <w:rsid w:val="00556F92"/>
    <w:rsid w:val="005617B0"/>
    <w:rsid w:val="00561BFE"/>
    <w:rsid w:val="00566E69"/>
    <w:rsid w:val="005674F7"/>
    <w:rsid w:val="00571854"/>
    <w:rsid w:val="00572425"/>
    <w:rsid w:val="0057432C"/>
    <w:rsid w:val="005744DA"/>
    <w:rsid w:val="00575B4B"/>
    <w:rsid w:val="00576ACA"/>
    <w:rsid w:val="00582CC0"/>
    <w:rsid w:val="00587A82"/>
    <w:rsid w:val="00587D1C"/>
    <w:rsid w:val="00595489"/>
    <w:rsid w:val="005A4E2A"/>
    <w:rsid w:val="005A540A"/>
    <w:rsid w:val="005B2A5A"/>
    <w:rsid w:val="005B7F37"/>
    <w:rsid w:val="005C1037"/>
    <w:rsid w:val="005C162B"/>
    <w:rsid w:val="005C4025"/>
    <w:rsid w:val="005C49B0"/>
    <w:rsid w:val="005C5D82"/>
    <w:rsid w:val="005D2C67"/>
    <w:rsid w:val="005D3B63"/>
    <w:rsid w:val="005D3C96"/>
    <w:rsid w:val="005D7036"/>
    <w:rsid w:val="005D71E6"/>
    <w:rsid w:val="005E1F1C"/>
    <w:rsid w:val="005E70D9"/>
    <w:rsid w:val="005F1819"/>
    <w:rsid w:val="005F6889"/>
    <w:rsid w:val="00607260"/>
    <w:rsid w:val="00612ED6"/>
    <w:rsid w:val="0061329A"/>
    <w:rsid w:val="00617C07"/>
    <w:rsid w:val="006248E6"/>
    <w:rsid w:val="00626011"/>
    <w:rsid w:val="006303A9"/>
    <w:rsid w:val="0063091E"/>
    <w:rsid w:val="00631308"/>
    <w:rsid w:val="00634479"/>
    <w:rsid w:val="006351B4"/>
    <w:rsid w:val="00637003"/>
    <w:rsid w:val="0064080B"/>
    <w:rsid w:val="0064436A"/>
    <w:rsid w:val="006459BC"/>
    <w:rsid w:val="0065249B"/>
    <w:rsid w:val="00654966"/>
    <w:rsid w:val="006616FE"/>
    <w:rsid w:val="00662912"/>
    <w:rsid w:val="0066480D"/>
    <w:rsid w:val="006655CF"/>
    <w:rsid w:val="006664E1"/>
    <w:rsid w:val="006743A2"/>
    <w:rsid w:val="0067444C"/>
    <w:rsid w:val="00683812"/>
    <w:rsid w:val="006920EE"/>
    <w:rsid w:val="00695693"/>
    <w:rsid w:val="006A1D42"/>
    <w:rsid w:val="006A308B"/>
    <w:rsid w:val="006A4809"/>
    <w:rsid w:val="006A4D2E"/>
    <w:rsid w:val="006A7FB1"/>
    <w:rsid w:val="006B595D"/>
    <w:rsid w:val="006C0B2D"/>
    <w:rsid w:val="006C0BDE"/>
    <w:rsid w:val="006C3E12"/>
    <w:rsid w:val="006D34FF"/>
    <w:rsid w:val="006D5592"/>
    <w:rsid w:val="006D7E0F"/>
    <w:rsid w:val="006E4531"/>
    <w:rsid w:val="006E5D77"/>
    <w:rsid w:val="006F4E5C"/>
    <w:rsid w:val="006F4F01"/>
    <w:rsid w:val="006F7E01"/>
    <w:rsid w:val="00705C37"/>
    <w:rsid w:val="0070644C"/>
    <w:rsid w:val="0070754C"/>
    <w:rsid w:val="0071162E"/>
    <w:rsid w:val="0071284B"/>
    <w:rsid w:val="007158EC"/>
    <w:rsid w:val="0071658A"/>
    <w:rsid w:val="007209F3"/>
    <w:rsid w:val="007258F4"/>
    <w:rsid w:val="007259EA"/>
    <w:rsid w:val="00730286"/>
    <w:rsid w:val="0073235B"/>
    <w:rsid w:val="00734B35"/>
    <w:rsid w:val="007355E7"/>
    <w:rsid w:val="00754776"/>
    <w:rsid w:val="007557F7"/>
    <w:rsid w:val="0075602D"/>
    <w:rsid w:val="00757ACA"/>
    <w:rsid w:val="007634E5"/>
    <w:rsid w:val="0077634C"/>
    <w:rsid w:val="00780B55"/>
    <w:rsid w:val="00784273"/>
    <w:rsid w:val="007871C9"/>
    <w:rsid w:val="00790F70"/>
    <w:rsid w:val="00793BD2"/>
    <w:rsid w:val="00794588"/>
    <w:rsid w:val="00797C6B"/>
    <w:rsid w:val="007A32C7"/>
    <w:rsid w:val="007A6FE5"/>
    <w:rsid w:val="007B788E"/>
    <w:rsid w:val="007C2DDA"/>
    <w:rsid w:val="007C6B4B"/>
    <w:rsid w:val="007D0426"/>
    <w:rsid w:val="007D3A1F"/>
    <w:rsid w:val="007D5DE3"/>
    <w:rsid w:val="007E08B5"/>
    <w:rsid w:val="007E220E"/>
    <w:rsid w:val="007F280D"/>
    <w:rsid w:val="007F73C7"/>
    <w:rsid w:val="00811679"/>
    <w:rsid w:val="00811866"/>
    <w:rsid w:val="00812909"/>
    <w:rsid w:val="0081552B"/>
    <w:rsid w:val="00816F35"/>
    <w:rsid w:val="00821208"/>
    <w:rsid w:val="00824972"/>
    <w:rsid w:val="008273C3"/>
    <w:rsid w:val="0083009C"/>
    <w:rsid w:val="00835246"/>
    <w:rsid w:val="0084714C"/>
    <w:rsid w:val="00847CFE"/>
    <w:rsid w:val="0085140C"/>
    <w:rsid w:val="0085213A"/>
    <w:rsid w:val="00853A0D"/>
    <w:rsid w:val="00860761"/>
    <w:rsid w:val="008607AC"/>
    <w:rsid w:val="00860BCC"/>
    <w:rsid w:val="008623F9"/>
    <w:rsid w:val="00864CF8"/>
    <w:rsid w:val="00865587"/>
    <w:rsid w:val="008662D5"/>
    <w:rsid w:val="00874376"/>
    <w:rsid w:val="0087563B"/>
    <w:rsid w:val="00877D9B"/>
    <w:rsid w:val="00887B96"/>
    <w:rsid w:val="00887C20"/>
    <w:rsid w:val="00893ADD"/>
    <w:rsid w:val="00894EF5"/>
    <w:rsid w:val="00896BE5"/>
    <w:rsid w:val="00897039"/>
    <w:rsid w:val="008B074F"/>
    <w:rsid w:val="008B4565"/>
    <w:rsid w:val="008D1B23"/>
    <w:rsid w:val="008E4CD1"/>
    <w:rsid w:val="008E5EBA"/>
    <w:rsid w:val="008F1FC6"/>
    <w:rsid w:val="008F44D2"/>
    <w:rsid w:val="008F4E95"/>
    <w:rsid w:val="008F7F24"/>
    <w:rsid w:val="00902028"/>
    <w:rsid w:val="00903CC8"/>
    <w:rsid w:val="00904573"/>
    <w:rsid w:val="009114CD"/>
    <w:rsid w:val="00914D71"/>
    <w:rsid w:val="0091747D"/>
    <w:rsid w:val="009253CA"/>
    <w:rsid w:val="0093125B"/>
    <w:rsid w:val="00931B61"/>
    <w:rsid w:val="00936573"/>
    <w:rsid w:val="00937098"/>
    <w:rsid w:val="00940509"/>
    <w:rsid w:val="00942405"/>
    <w:rsid w:val="009427DD"/>
    <w:rsid w:val="0094367A"/>
    <w:rsid w:val="00944376"/>
    <w:rsid w:val="00944917"/>
    <w:rsid w:val="00945B34"/>
    <w:rsid w:val="009462EB"/>
    <w:rsid w:val="00947865"/>
    <w:rsid w:val="00947F4C"/>
    <w:rsid w:val="00961153"/>
    <w:rsid w:val="00962695"/>
    <w:rsid w:val="00962FD4"/>
    <w:rsid w:val="009656E1"/>
    <w:rsid w:val="00966132"/>
    <w:rsid w:val="009725A6"/>
    <w:rsid w:val="00973652"/>
    <w:rsid w:val="0097487C"/>
    <w:rsid w:val="009756E9"/>
    <w:rsid w:val="009765BB"/>
    <w:rsid w:val="00976995"/>
    <w:rsid w:val="00981D17"/>
    <w:rsid w:val="00993BD4"/>
    <w:rsid w:val="00994306"/>
    <w:rsid w:val="009A1062"/>
    <w:rsid w:val="009A14F9"/>
    <w:rsid w:val="009A77CF"/>
    <w:rsid w:val="009B26C7"/>
    <w:rsid w:val="009B5288"/>
    <w:rsid w:val="009D1407"/>
    <w:rsid w:val="009D484D"/>
    <w:rsid w:val="009D4CB2"/>
    <w:rsid w:val="009D53BA"/>
    <w:rsid w:val="009E5EF3"/>
    <w:rsid w:val="009E68B7"/>
    <w:rsid w:val="009E7360"/>
    <w:rsid w:val="009E7655"/>
    <w:rsid w:val="009F534C"/>
    <w:rsid w:val="00A046DC"/>
    <w:rsid w:val="00A048E1"/>
    <w:rsid w:val="00A0564B"/>
    <w:rsid w:val="00A057D9"/>
    <w:rsid w:val="00A14038"/>
    <w:rsid w:val="00A22125"/>
    <w:rsid w:val="00A22510"/>
    <w:rsid w:val="00A233BF"/>
    <w:rsid w:val="00A3141B"/>
    <w:rsid w:val="00A4070C"/>
    <w:rsid w:val="00A450C7"/>
    <w:rsid w:val="00A453AA"/>
    <w:rsid w:val="00A50B44"/>
    <w:rsid w:val="00A55067"/>
    <w:rsid w:val="00A55E5A"/>
    <w:rsid w:val="00A61074"/>
    <w:rsid w:val="00A61155"/>
    <w:rsid w:val="00A633B0"/>
    <w:rsid w:val="00A63AE7"/>
    <w:rsid w:val="00A64E16"/>
    <w:rsid w:val="00A67711"/>
    <w:rsid w:val="00A6795E"/>
    <w:rsid w:val="00A71FCF"/>
    <w:rsid w:val="00A73A3A"/>
    <w:rsid w:val="00A750A3"/>
    <w:rsid w:val="00A77470"/>
    <w:rsid w:val="00A814D6"/>
    <w:rsid w:val="00A957AA"/>
    <w:rsid w:val="00AA3BD9"/>
    <w:rsid w:val="00AB0716"/>
    <w:rsid w:val="00AB2B46"/>
    <w:rsid w:val="00AB7513"/>
    <w:rsid w:val="00AD3D9F"/>
    <w:rsid w:val="00AE1196"/>
    <w:rsid w:val="00AE5A1E"/>
    <w:rsid w:val="00AF1CAA"/>
    <w:rsid w:val="00AF5E0B"/>
    <w:rsid w:val="00B011AA"/>
    <w:rsid w:val="00B0138B"/>
    <w:rsid w:val="00B079C9"/>
    <w:rsid w:val="00B10506"/>
    <w:rsid w:val="00B1179A"/>
    <w:rsid w:val="00B11B1B"/>
    <w:rsid w:val="00B25EE7"/>
    <w:rsid w:val="00B42EAE"/>
    <w:rsid w:val="00B44006"/>
    <w:rsid w:val="00B451BF"/>
    <w:rsid w:val="00B47106"/>
    <w:rsid w:val="00B51020"/>
    <w:rsid w:val="00B54854"/>
    <w:rsid w:val="00B55957"/>
    <w:rsid w:val="00B56885"/>
    <w:rsid w:val="00B57540"/>
    <w:rsid w:val="00B719A4"/>
    <w:rsid w:val="00B76366"/>
    <w:rsid w:val="00B8048E"/>
    <w:rsid w:val="00B827B1"/>
    <w:rsid w:val="00B97900"/>
    <w:rsid w:val="00BA3015"/>
    <w:rsid w:val="00BA56EA"/>
    <w:rsid w:val="00BA658A"/>
    <w:rsid w:val="00BA7F1F"/>
    <w:rsid w:val="00BB5709"/>
    <w:rsid w:val="00BB7A3C"/>
    <w:rsid w:val="00BC0EB5"/>
    <w:rsid w:val="00BC4D53"/>
    <w:rsid w:val="00BD00D7"/>
    <w:rsid w:val="00BD6D05"/>
    <w:rsid w:val="00BE3965"/>
    <w:rsid w:val="00BE507D"/>
    <w:rsid w:val="00BE7D61"/>
    <w:rsid w:val="00BF32CB"/>
    <w:rsid w:val="00C00107"/>
    <w:rsid w:val="00C0146C"/>
    <w:rsid w:val="00C070A9"/>
    <w:rsid w:val="00C1364E"/>
    <w:rsid w:val="00C15D62"/>
    <w:rsid w:val="00C2680B"/>
    <w:rsid w:val="00C274EB"/>
    <w:rsid w:val="00C343CF"/>
    <w:rsid w:val="00C3586D"/>
    <w:rsid w:val="00C35AC8"/>
    <w:rsid w:val="00C3718D"/>
    <w:rsid w:val="00C42FDE"/>
    <w:rsid w:val="00C511BD"/>
    <w:rsid w:val="00C53CD1"/>
    <w:rsid w:val="00C679B5"/>
    <w:rsid w:val="00C71F85"/>
    <w:rsid w:val="00C75278"/>
    <w:rsid w:val="00C80A55"/>
    <w:rsid w:val="00C91A0F"/>
    <w:rsid w:val="00C93001"/>
    <w:rsid w:val="00C93F83"/>
    <w:rsid w:val="00C93FF9"/>
    <w:rsid w:val="00C97C78"/>
    <w:rsid w:val="00CA009F"/>
    <w:rsid w:val="00CA1CE1"/>
    <w:rsid w:val="00CA4B71"/>
    <w:rsid w:val="00CB7BB9"/>
    <w:rsid w:val="00CC293D"/>
    <w:rsid w:val="00CC7ADC"/>
    <w:rsid w:val="00CD0443"/>
    <w:rsid w:val="00CD1B1A"/>
    <w:rsid w:val="00CD50E7"/>
    <w:rsid w:val="00CE4AEF"/>
    <w:rsid w:val="00CE5A47"/>
    <w:rsid w:val="00CE64FA"/>
    <w:rsid w:val="00CF0D44"/>
    <w:rsid w:val="00CF225A"/>
    <w:rsid w:val="00CF2304"/>
    <w:rsid w:val="00CF647C"/>
    <w:rsid w:val="00CF7D60"/>
    <w:rsid w:val="00D00E32"/>
    <w:rsid w:val="00D140C6"/>
    <w:rsid w:val="00D21ABF"/>
    <w:rsid w:val="00D21E56"/>
    <w:rsid w:val="00D223A6"/>
    <w:rsid w:val="00D25148"/>
    <w:rsid w:val="00D31BB0"/>
    <w:rsid w:val="00D32DD9"/>
    <w:rsid w:val="00D44200"/>
    <w:rsid w:val="00D4713E"/>
    <w:rsid w:val="00D473AE"/>
    <w:rsid w:val="00D47731"/>
    <w:rsid w:val="00D51342"/>
    <w:rsid w:val="00D619B4"/>
    <w:rsid w:val="00D815CE"/>
    <w:rsid w:val="00D82BDA"/>
    <w:rsid w:val="00D87515"/>
    <w:rsid w:val="00D929F4"/>
    <w:rsid w:val="00D932E6"/>
    <w:rsid w:val="00D93813"/>
    <w:rsid w:val="00D97F4D"/>
    <w:rsid w:val="00DA01C8"/>
    <w:rsid w:val="00DA1DA2"/>
    <w:rsid w:val="00DA6235"/>
    <w:rsid w:val="00DA7E90"/>
    <w:rsid w:val="00DB0567"/>
    <w:rsid w:val="00DB5553"/>
    <w:rsid w:val="00DB67E0"/>
    <w:rsid w:val="00DC0552"/>
    <w:rsid w:val="00DC2CF3"/>
    <w:rsid w:val="00DC2FDF"/>
    <w:rsid w:val="00DC4263"/>
    <w:rsid w:val="00DD1415"/>
    <w:rsid w:val="00DD34AD"/>
    <w:rsid w:val="00DD3EED"/>
    <w:rsid w:val="00DD50BF"/>
    <w:rsid w:val="00DD595F"/>
    <w:rsid w:val="00DD7250"/>
    <w:rsid w:val="00DE25F9"/>
    <w:rsid w:val="00DE63F0"/>
    <w:rsid w:val="00DF3281"/>
    <w:rsid w:val="00DF4408"/>
    <w:rsid w:val="00DF71E7"/>
    <w:rsid w:val="00E068BD"/>
    <w:rsid w:val="00E07AA1"/>
    <w:rsid w:val="00E12E99"/>
    <w:rsid w:val="00E13330"/>
    <w:rsid w:val="00E1735F"/>
    <w:rsid w:val="00E27F81"/>
    <w:rsid w:val="00E36519"/>
    <w:rsid w:val="00E4253F"/>
    <w:rsid w:val="00E4338B"/>
    <w:rsid w:val="00E43E7B"/>
    <w:rsid w:val="00E50488"/>
    <w:rsid w:val="00E529DA"/>
    <w:rsid w:val="00E54DDD"/>
    <w:rsid w:val="00E55D9E"/>
    <w:rsid w:val="00E57537"/>
    <w:rsid w:val="00E64900"/>
    <w:rsid w:val="00E66945"/>
    <w:rsid w:val="00E71C50"/>
    <w:rsid w:val="00E7417C"/>
    <w:rsid w:val="00E873A7"/>
    <w:rsid w:val="00E87E34"/>
    <w:rsid w:val="00EA0819"/>
    <w:rsid w:val="00EA3455"/>
    <w:rsid w:val="00EA4CFA"/>
    <w:rsid w:val="00EA7470"/>
    <w:rsid w:val="00EB583C"/>
    <w:rsid w:val="00EC1A1A"/>
    <w:rsid w:val="00EC5057"/>
    <w:rsid w:val="00EC576A"/>
    <w:rsid w:val="00EC6A99"/>
    <w:rsid w:val="00EC7DCC"/>
    <w:rsid w:val="00ED0B9D"/>
    <w:rsid w:val="00ED2251"/>
    <w:rsid w:val="00ED5BD6"/>
    <w:rsid w:val="00EF405B"/>
    <w:rsid w:val="00F0187A"/>
    <w:rsid w:val="00F02520"/>
    <w:rsid w:val="00F03721"/>
    <w:rsid w:val="00F04AE8"/>
    <w:rsid w:val="00F06666"/>
    <w:rsid w:val="00F06C6B"/>
    <w:rsid w:val="00F12C1C"/>
    <w:rsid w:val="00F13C21"/>
    <w:rsid w:val="00F14B62"/>
    <w:rsid w:val="00F1658F"/>
    <w:rsid w:val="00F20F55"/>
    <w:rsid w:val="00F261E7"/>
    <w:rsid w:val="00F30787"/>
    <w:rsid w:val="00F3143F"/>
    <w:rsid w:val="00F33714"/>
    <w:rsid w:val="00F3375B"/>
    <w:rsid w:val="00F34029"/>
    <w:rsid w:val="00F3406E"/>
    <w:rsid w:val="00F43CB5"/>
    <w:rsid w:val="00F452E6"/>
    <w:rsid w:val="00F456C2"/>
    <w:rsid w:val="00F50004"/>
    <w:rsid w:val="00F50DDA"/>
    <w:rsid w:val="00F519ED"/>
    <w:rsid w:val="00F57B23"/>
    <w:rsid w:val="00F61850"/>
    <w:rsid w:val="00F67157"/>
    <w:rsid w:val="00F7389A"/>
    <w:rsid w:val="00F75B87"/>
    <w:rsid w:val="00F82117"/>
    <w:rsid w:val="00F84F6A"/>
    <w:rsid w:val="00F862AD"/>
    <w:rsid w:val="00F90B7F"/>
    <w:rsid w:val="00F9581A"/>
    <w:rsid w:val="00FA02C4"/>
    <w:rsid w:val="00FA7B1E"/>
    <w:rsid w:val="00FB16DD"/>
    <w:rsid w:val="00FB4BFB"/>
    <w:rsid w:val="00FB4E3C"/>
    <w:rsid w:val="00FB5BDD"/>
    <w:rsid w:val="00FC09C4"/>
    <w:rsid w:val="00FC3323"/>
    <w:rsid w:val="00FC46E9"/>
    <w:rsid w:val="00FC7F94"/>
    <w:rsid w:val="00FD49FF"/>
    <w:rsid w:val="00FD7B5E"/>
    <w:rsid w:val="00FE138F"/>
    <w:rsid w:val="00FE2523"/>
    <w:rsid w:val="00FE6A51"/>
    <w:rsid w:val="00FF2974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D9A2"/>
  <w15:docId w15:val="{DCC791BF-9AA5-4C1B-BBF8-13F91C8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14D71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89703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970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97039"/>
  </w:style>
  <w:style w:type="paragraph" w:styleId="af3">
    <w:name w:val="annotation subject"/>
    <w:basedOn w:val="af1"/>
    <w:next w:val="af1"/>
    <w:link w:val="af4"/>
    <w:semiHidden/>
    <w:unhideWhenUsed/>
    <w:rsid w:val="0089703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97039"/>
    <w:rPr>
      <w:b/>
      <w:bCs/>
    </w:rPr>
  </w:style>
  <w:style w:type="character" w:customStyle="1" w:styleId="2">
    <w:name w:val="Основной текст (2)_"/>
    <w:link w:val="20"/>
    <w:locked/>
    <w:rsid w:val="00AF5E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E0B"/>
    <w:pPr>
      <w:widowControl w:val="0"/>
      <w:shd w:val="clear" w:color="auto" w:fill="FFFFFF"/>
      <w:spacing w:after="240" w:line="274" w:lineRule="exact"/>
      <w:ind w:hanging="1600"/>
    </w:pPr>
    <w:rPr>
      <w:sz w:val="20"/>
      <w:szCs w:val="20"/>
    </w:rPr>
  </w:style>
  <w:style w:type="character" w:customStyle="1" w:styleId="copytarget">
    <w:name w:val="copy_target"/>
    <w:rsid w:val="00F8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9886BBC60DCF9462FFA364236EAD79CF2196F71B721A80C8D24D5B9FD52D6C47248AB2021B3DE7431517976988B10CF939999C859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05D3-9EC6-4B6D-B4A6-90F32352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6233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6984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2022-01-27T07:23:00Z</cp:lastPrinted>
  <dcterms:created xsi:type="dcterms:W3CDTF">2022-01-28T11:52:00Z</dcterms:created>
  <dcterms:modified xsi:type="dcterms:W3CDTF">2022-01-28T11:52:00Z</dcterms:modified>
</cp:coreProperties>
</file>